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4B" w:rsidRPr="00EF5B4B" w:rsidRDefault="00EF5B4B" w:rsidP="00EF5B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5B4B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F5B4B" w:rsidRDefault="00EF5B4B" w:rsidP="00EF5B4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C599D" w:rsidRDefault="00EF5B4B" w:rsidP="00EF5B4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EF5B4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F5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F5B4B" w:rsidRDefault="009C599D" w:rsidP="00EF5B4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Бахчисарайского </w:t>
      </w:r>
      <w:r w:rsidR="00EF5B4B">
        <w:rPr>
          <w:rFonts w:ascii="Times New Roman" w:hAnsi="Times New Roman" w:cs="Times New Roman"/>
          <w:sz w:val="28"/>
          <w:szCs w:val="28"/>
        </w:rPr>
        <w:t>района</w:t>
      </w:r>
    </w:p>
    <w:p w:rsidR="00EF5B4B" w:rsidRDefault="00EF5B4B" w:rsidP="00EF5B4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F5B4B" w:rsidRDefault="00EF5B4B" w:rsidP="00EF5B4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</w:p>
    <w:p w:rsidR="00EF5B4B" w:rsidRDefault="00EF5B4B" w:rsidP="00EF5B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F5B4B" w:rsidRDefault="00EF5B4B" w:rsidP="00EF5B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Рыбаков И.А.</w:t>
      </w:r>
    </w:p>
    <w:p w:rsidR="00EF5B4B" w:rsidRDefault="00EF5B4B" w:rsidP="00EF5B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F5B4B" w:rsidRPr="00EF5B4B" w:rsidRDefault="00EF5B4B" w:rsidP="00EF5B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17.01.2020</w:t>
      </w:r>
    </w:p>
    <w:p w:rsidR="00EF5B4B" w:rsidRDefault="00EF5B4B" w:rsidP="001F39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3BF3" w:rsidRPr="006F3BF3" w:rsidRDefault="006F3BF3" w:rsidP="001F39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F3">
        <w:rPr>
          <w:rFonts w:ascii="Times New Roman" w:hAnsi="Times New Roman" w:cs="Times New Roman"/>
          <w:b/>
          <w:sz w:val="28"/>
          <w:szCs w:val="28"/>
        </w:rPr>
        <w:t xml:space="preserve">Порядок признания многоквартирных домов аварийными </w:t>
      </w:r>
      <w:r w:rsidR="00112F7B">
        <w:rPr>
          <w:rFonts w:ascii="Times New Roman" w:hAnsi="Times New Roman" w:cs="Times New Roman"/>
          <w:b/>
          <w:sz w:val="28"/>
          <w:szCs w:val="28"/>
        </w:rPr>
        <w:t>и подлежащим сносу (реконструкции)</w:t>
      </w:r>
    </w:p>
    <w:p w:rsidR="001F391D" w:rsidRDefault="001F391D" w:rsidP="00794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41" w:rsidRPr="009C599D" w:rsidRDefault="006F3BF3" w:rsidP="00794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1D">
        <w:rPr>
          <w:rFonts w:ascii="Times New Roman" w:hAnsi="Times New Roman" w:cs="Times New Roman"/>
          <w:sz w:val="28"/>
          <w:szCs w:val="28"/>
        </w:rPr>
        <w:t xml:space="preserve">На территории Бахчисарайского района </w:t>
      </w:r>
      <w:r w:rsidR="00DD1400" w:rsidRPr="001F391D">
        <w:rPr>
          <w:rFonts w:ascii="Times New Roman" w:hAnsi="Times New Roman" w:cs="Times New Roman"/>
          <w:sz w:val="28"/>
          <w:szCs w:val="28"/>
        </w:rPr>
        <w:t>расположено</w:t>
      </w:r>
      <w:r w:rsidR="001F391D" w:rsidRPr="001F391D">
        <w:rPr>
          <w:rFonts w:ascii="Times New Roman" w:hAnsi="Times New Roman" w:cs="Times New Roman"/>
          <w:sz w:val="28"/>
          <w:szCs w:val="28"/>
        </w:rPr>
        <w:t xml:space="preserve"> </w:t>
      </w:r>
      <w:r w:rsidR="00FB1059" w:rsidRPr="001F391D">
        <w:rPr>
          <w:rFonts w:ascii="Times New Roman" w:hAnsi="Times New Roman" w:cs="Times New Roman"/>
          <w:sz w:val="28"/>
          <w:szCs w:val="28"/>
        </w:rPr>
        <w:t>365</w:t>
      </w:r>
      <w:r w:rsidR="00DD1400" w:rsidRPr="001F391D">
        <w:rPr>
          <w:rFonts w:ascii="Times New Roman" w:hAnsi="Times New Roman" w:cs="Times New Roman"/>
          <w:sz w:val="28"/>
          <w:szCs w:val="28"/>
        </w:rPr>
        <w:t xml:space="preserve"> многоквартирных домов, из них с явными признаками ветхости – 69. В настоящее время </w:t>
      </w:r>
      <w:r w:rsidR="00FB1059" w:rsidRPr="001F391D">
        <w:rPr>
          <w:rFonts w:ascii="Times New Roman" w:hAnsi="Times New Roman" w:cs="Times New Roman"/>
          <w:sz w:val="28"/>
          <w:szCs w:val="28"/>
        </w:rPr>
        <w:t>10</w:t>
      </w:r>
      <w:r w:rsidR="008D5241" w:rsidRPr="001F391D">
        <w:rPr>
          <w:rFonts w:ascii="Times New Roman" w:hAnsi="Times New Roman" w:cs="Times New Roman"/>
          <w:sz w:val="28"/>
          <w:szCs w:val="28"/>
        </w:rPr>
        <w:t xml:space="preserve"> МКД</w:t>
      </w:r>
      <w:r w:rsidR="00DD1400" w:rsidRPr="001F391D">
        <w:rPr>
          <w:rFonts w:ascii="Times New Roman" w:hAnsi="Times New Roman" w:cs="Times New Roman"/>
          <w:sz w:val="28"/>
          <w:szCs w:val="28"/>
        </w:rPr>
        <w:t xml:space="preserve"> признаны аварийными в установленном</w:t>
      </w:r>
      <w:r w:rsidR="008D5241" w:rsidRPr="001F391D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DD1400" w:rsidRPr="001F391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512BB2">
        <w:rPr>
          <w:rFonts w:ascii="Times New Roman" w:hAnsi="Times New Roman" w:cs="Times New Roman"/>
          <w:sz w:val="28"/>
          <w:szCs w:val="28"/>
        </w:rPr>
        <w:t xml:space="preserve"> и включены в Региональную адресную программу «Переселение граждан на территории Республики Крым из аварийного жилищного фонда, признанного таковым до 1 января 2017 года, в 2019-2025 годах». </w:t>
      </w:r>
    </w:p>
    <w:p w:rsidR="00112F7B" w:rsidRDefault="00112F7B" w:rsidP="00112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Pr="00112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№ 47 от 28.01.2016, аварийными признаются многоквартирные дома в частности имеющие деформации фундаментов, стен, несущих конструкций и значительную степень биологического повреждения элементов; расположенные в опасных зонах схода оползней, селевых потоков,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</w:t>
      </w:r>
    </w:p>
    <w:p w:rsidR="007942FF" w:rsidRDefault="007942FF" w:rsidP="00112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обследование многоквартирного дома, в целях признания его аварийным и подлежащим сносу или реконструкции осуществляется межведомственной комиссией, созданной постановлением</w:t>
      </w:r>
      <w:r w:rsidRPr="0079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Бахчисарайского района от 29.01.2019 № 50. Собственник жилого помещения также привлекается к работе комиссии.</w:t>
      </w:r>
    </w:p>
    <w:p w:rsidR="00921C1F" w:rsidRDefault="00921C1F" w:rsidP="00794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собственник жилого помещения вправе обратиться в межведомственную комиссию с заявлением о признании жилого помещения непригодным для проживания и (или) многоквартирного дома аварийным и подлежащим сносу или реконструкции. К указанному заявлению необходимо предоставить: копии правоустанавливающих документов на жилое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помещение, право на которое не зарегистрировано в Едином государственном реестре прав на недвижимое имущество и сделок с ним; заключение специализированной организации, проводившей обследование МКД</w:t>
      </w:r>
      <w:r w:rsidR="00112F7B">
        <w:rPr>
          <w:rFonts w:ascii="Times New Roman" w:hAnsi="Times New Roman" w:cs="Times New Roman"/>
          <w:sz w:val="28"/>
          <w:szCs w:val="28"/>
        </w:rPr>
        <w:t xml:space="preserve">; заявления, письма, жалобы граждан на неудовлетворительные условия проживания (по усмотрению заявителя).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1F" w:rsidRDefault="00112F7B" w:rsidP="00794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C1F">
        <w:rPr>
          <w:rFonts w:ascii="Times New Roman" w:hAnsi="Times New Roman" w:cs="Times New Roman"/>
          <w:sz w:val="28"/>
          <w:szCs w:val="28"/>
        </w:rPr>
        <w:t xml:space="preserve">опросы выбора </w:t>
      </w:r>
      <w:r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21C1F">
        <w:rPr>
          <w:rFonts w:ascii="Times New Roman" w:hAnsi="Times New Roman" w:cs="Times New Roman"/>
          <w:sz w:val="28"/>
          <w:szCs w:val="28"/>
        </w:rPr>
        <w:t xml:space="preserve"> организации, заключения с ней договора на выполнение указанного обследования относятся к компетенции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241" w:rsidRDefault="008D5241" w:rsidP="00794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поступившее заявление в течение 30 дней с даты регистрации.</w:t>
      </w:r>
    </w:p>
    <w:p w:rsidR="00112F7B" w:rsidRDefault="00112F7B" w:rsidP="00794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с выводами, содержащимися в заключении комиссии, граждане вправе самостоятельно оспорить принятое решение в судебном порядке, в соответствии с требованиями Кодекса административного судопроизводства российской Федерации</w:t>
      </w:r>
      <w:r w:rsidR="00FB1059">
        <w:rPr>
          <w:rFonts w:ascii="Times New Roman" w:hAnsi="Times New Roman" w:cs="Times New Roman"/>
          <w:sz w:val="28"/>
          <w:szCs w:val="28"/>
        </w:rPr>
        <w:t xml:space="preserve"> (срок для оспаривания в соответствии с ч. 1 ст. 219 КАС РФ – три месяца с момента принятия заключения), а также вправе обратиться в органы прокуратуры с целью защиты жилищных прав и принятия мер реагирования.  </w:t>
      </w:r>
    </w:p>
    <w:p w:rsidR="00EF5B4B" w:rsidRDefault="00EF5B4B" w:rsidP="00794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B4B" w:rsidRDefault="00EF5B4B" w:rsidP="00EF5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EF5B4B" w:rsidRDefault="00EF5B4B" w:rsidP="00EF5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Бахчисарайского района</w:t>
      </w:r>
    </w:p>
    <w:p w:rsidR="00EF5B4B" w:rsidRDefault="00EF5B4B" w:rsidP="00EF5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</w:p>
    <w:p w:rsidR="00EF5B4B" w:rsidRPr="00EF5B4B" w:rsidRDefault="00EF5B4B" w:rsidP="00EF5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Середюк Т.А.</w:t>
      </w:r>
    </w:p>
    <w:sectPr w:rsidR="00EF5B4B" w:rsidRPr="00EF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EF"/>
    <w:rsid w:val="000B0655"/>
    <w:rsid w:val="00112F7B"/>
    <w:rsid w:val="001F391D"/>
    <w:rsid w:val="004469A0"/>
    <w:rsid w:val="00512BB2"/>
    <w:rsid w:val="006F3BF3"/>
    <w:rsid w:val="007942FF"/>
    <w:rsid w:val="008D30EF"/>
    <w:rsid w:val="008D5241"/>
    <w:rsid w:val="00921C1F"/>
    <w:rsid w:val="009C599D"/>
    <w:rsid w:val="00DD1400"/>
    <w:rsid w:val="00EF5B4B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EE0E"/>
  <w15:chartTrackingRefBased/>
  <w15:docId w15:val="{E18318BF-90AD-4AF2-B9D8-162BABB2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Середюк Татьяна Анатольевна</dc:creator>
  <cp:keywords/>
  <dc:description/>
  <cp:lastModifiedBy>Середюк Татьяна Анатольевна</cp:lastModifiedBy>
  <cp:revision>4</cp:revision>
  <cp:lastPrinted>2020-01-17T08:36:00Z</cp:lastPrinted>
  <dcterms:created xsi:type="dcterms:W3CDTF">2020-01-17T06:29:00Z</dcterms:created>
  <dcterms:modified xsi:type="dcterms:W3CDTF">2020-01-17T08:37:00Z</dcterms:modified>
</cp:coreProperties>
</file>