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19DE17" w14:textId="4480B07B" w:rsidR="008B4ADF" w:rsidRDefault="00965C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FA80AA1" wp14:editId="2586EEB7">
                <wp:simplePos x="0" y="0"/>
                <wp:positionH relativeFrom="column">
                  <wp:posOffset>7620</wp:posOffset>
                </wp:positionH>
                <wp:positionV relativeFrom="paragraph">
                  <wp:posOffset>-183515</wp:posOffset>
                </wp:positionV>
                <wp:extent cx="6923405" cy="9624695"/>
                <wp:effectExtent l="57150" t="38100" r="29845" b="52705"/>
                <wp:wrapNone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3405" cy="9624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D4A9A" id="Прямоугольник 4" o:spid="_x0000_s1026" style="position:absolute;margin-left:.6pt;margin-top:-14.45pt;width:545.15pt;height:757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CB175" wp14:editId="07DD895E">
                <wp:simplePos x="0" y="0"/>
                <wp:positionH relativeFrom="column">
                  <wp:posOffset>7620</wp:posOffset>
                </wp:positionH>
                <wp:positionV relativeFrom="paragraph">
                  <wp:posOffset>-182245</wp:posOffset>
                </wp:positionV>
                <wp:extent cx="6924675" cy="829945"/>
                <wp:effectExtent l="0" t="0" r="9525" b="825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2994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C4C8F" w14:textId="77777777" w:rsidR="008B4ADF" w:rsidRPr="00530C3A" w:rsidRDefault="00B82E88" w:rsidP="0052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Коричнево-мраморный клоп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CB17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6pt;margin-top:-14.35pt;width:545.25pt;height:6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" fillcolor="#a50021">
                <v:textbox>
                  <w:txbxContent>
                    <w:p w14:paraId="722C4C8F" w14:textId="77777777" w:rsidR="008B4ADF" w:rsidRPr="00530C3A" w:rsidRDefault="00B82E88" w:rsidP="0052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Коричнево-мраморный клоп</w:t>
                      </w:r>
                    </w:p>
                  </w:txbxContent>
                </v:textbox>
              </v:shape>
            </w:pict>
          </mc:Fallback>
        </mc:AlternateContent>
      </w:r>
    </w:p>
    <w:p w14:paraId="436A0BF8" w14:textId="77777777" w:rsidR="008B4ADF" w:rsidRDefault="008B4ADF"/>
    <w:p w14:paraId="565A0D59" w14:textId="0B67364B" w:rsidR="008B4ADF" w:rsidRDefault="00965C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0AFB8" wp14:editId="59C59162">
                <wp:simplePos x="0" y="0"/>
                <wp:positionH relativeFrom="column">
                  <wp:posOffset>35560</wp:posOffset>
                </wp:positionH>
                <wp:positionV relativeFrom="paragraph">
                  <wp:posOffset>48895</wp:posOffset>
                </wp:positionV>
                <wp:extent cx="6895465" cy="164020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5465" cy="164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F10D5" w14:textId="77777777" w:rsidR="00530C3A" w:rsidRPr="00E859D7" w:rsidRDefault="00B82E88" w:rsidP="00B82E8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Коричнево-мраморный клоп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Halyomorpha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halys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Stal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– карантинный объект, 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включенный в Единый перечень карантинных объектов, отсутствующих на территории Евразийского экономического союза.</w:t>
                            </w:r>
                          </w:p>
                          <w:p w14:paraId="1D157886" w14:textId="77777777" w:rsidR="007D3D1F" w:rsidRPr="00E859D7" w:rsidRDefault="00E607F5" w:rsidP="00B82E8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Способы переноса и распространения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BBD688C" w14:textId="77777777" w:rsidR="007D3D1F" w:rsidRPr="00E859D7" w:rsidRDefault="00E607F5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перелеты в поисках растений-хозяев, полового партнера, мест откладки яиц;</w:t>
                            </w:r>
                          </w:p>
                          <w:p w14:paraId="0C60A1B9" w14:textId="77777777" w:rsidR="00E607F5" w:rsidRPr="00E859D7" w:rsidRDefault="00E607F5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транспортными средствами и сельскохозяйственной техникой;</w:t>
                            </w:r>
                          </w:p>
                          <w:p w14:paraId="7228E808" w14:textId="77777777" w:rsidR="00E607F5" w:rsidRPr="00E859D7" w:rsidRDefault="003C0A9A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растениями (саженцами), растительной продукцией;</w:t>
                            </w:r>
                          </w:p>
                          <w:p w14:paraId="265A7318" w14:textId="77777777" w:rsidR="003C0A9A" w:rsidRPr="00E859D7" w:rsidRDefault="003C0A9A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тарой и упаковочным материалом.</w:t>
                            </w:r>
                          </w:p>
                          <w:p w14:paraId="76FE20AE" w14:textId="77777777" w:rsidR="007D3D1F" w:rsidRPr="007D3D1F" w:rsidRDefault="007D3D1F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AFB8" id="_x0000_s1027" type="#_x0000_t202" style="position:absolute;margin-left:2.8pt;margin-top:3.85pt;width:542.95pt;height:12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" filled="f" stroked="f">
                <v:textbox>
                  <w:txbxContent>
                    <w:p w14:paraId="1F5F10D5" w14:textId="77777777" w:rsidR="00530C3A" w:rsidRPr="00E859D7" w:rsidRDefault="00B82E88" w:rsidP="00B82E8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Коричнево-мраморный клоп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(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Halyomorpha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halys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Stal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="007D3D1F"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– карантинный объект, </w:t>
                      </w:r>
                      <w:r w:rsidR="007D3D1F"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включенный в Единый перечень карантинных объектов, отсутствующих на территории Евразийского экономического союза.</w:t>
                      </w:r>
                    </w:p>
                    <w:p w14:paraId="1D157886" w14:textId="77777777" w:rsidR="007D3D1F" w:rsidRPr="00E859D7" w:rsidRDefault="00E607F5" w:rsidP="00B82E8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Способы переноса и распространения</w:t>
                      </w:r>
                      <w:r w:rsidR="007D3D1F"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14:paraId="5BBD688C" w14:textId="77777777" w:rsidR="007D3D1F" w:rsidRPr="00E859D7" w:rsidRDefault="00E607F5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перелеты в поисках растений-хозяев, полового партнера, мест откладки яиц;</w:t>
                      </w:r>
                    </w:p>
                    <w:p w14:paraId="0C60A1B9" w14:textId="77777777" w:rsidR="00E607F5" w:rsidRPr="00E859D7" w:rsidRDefault="00E607F5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транспортными средствами и сельскохозяйственной техникой;</w:t>
                      </w:r>
                    </w:p>
                    <w:p w14:paraId="7228E808" w14:textId="77777777" w:rsidR="00E607F5" w:rsidRPr="00E859D7" w:rsidRDefault="003C0A9A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растениями (саженцами), растительной продукцией;</w:t>
                      </w:r>
                    </w:p>
                    <w:p w14:paraId="265A7318" w14:textId="77777777" w:rsidR="003C0A9A" w:rsidRPr="00E859D7" w:rsidRDefault="003C0A9A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тарой и упаковочным материалом.</w:t>
                      </w:r>
                    </w:p>
                    <w:p w14:paraId="76FE20AE" w14:textId="77777777" w:rsidR="007D3D1F" w:rsidRPr="007D3D1F" w:rsidRDefault="007D3D1F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EEA85" w14:textId="77777777" w:rsidR="008B4ADF" w:rsidRDefault="008B4ADF"/>
    <w:p w14:paraId="5237CC54" w14:textId="77777777" w:rsidR="008B4ADF" w:rsidRDefault="008B4ADF"/>
    <w:p w14:paraId="41A68E74" w14:textId="77777777" w:rsidR="008B4ADF" w:rsidRDefault="008B4ADF"/>
    <w:p w14:paraId="2DB3CD1C" w14:textId="5BB0D203" w:rsidR="008B4ADF" w:rsidRDefault="00965C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01F3FF" wp14:editId="73B401AA">
                <wp:simplePos x="0" y="0"/>
                <wp:positionH relativeFrom="column">
                  <wp:posOffset>34925</wp:posOffset>
                </wp:positionH>
                <wp:positionV relativeFrom="paragraph">
                  <wp:posOffset>292100</wp:posOffset>
                </wp:positionV>
                <wp:extent cx="3948430" cy="70961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DFD9A" w14:textId="77777777" w:rsidR="00530C3A" w:rsidRPr="00E859D7" w:rsidRDefault="00C846D3" w:rsidP="00530C3A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Повреждаемые растения:</w:t>
                            </w:r>
                          </w:p>
                          <w:p w14:paraId="2406CFD1" w14:textId="77777777" w:rsidR="00C846D3" w:rsidRPr="00E859D7" w:rsidRDefault="00C846D3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Коричнево мраморный клоп – полифаг,</w:t>
                            </w:r>
                            <w:r w:rsidR="00D4364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в местах природного обитания питается 300 видами растений:</w:t>
                            </w: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          </w:r>
                          </w:p>
                          <w:p w14:paraId="345F5AB8" w14:textId="77777777" w:rsidR="00C846D3" w:rsidRPr="00E859D7" w:rsidRDefault="00C846D3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Симптомы повреждений:</w:t>
                            </w:r>
                          </w:p>
                          <w:p w14:paraId="49281DDC" w14:textId="77777777" w:rsidR="00C846D3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r w:rsidR="00C846D3"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оявление</w:t>
                            </w: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падалицы, характерные проколы листьев и плодов с образованием некротических зон: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 яблоне и груше образуется некроз, опробкование, под кожицей – сухая ватообразная ткань, вкус плодов ухудшается, поверхность становится бугристой; на винограде – ягоды не развиваются </w:t>
                            </w:r>
                            <w:r w:rsidR="00476D8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опадают; на перце и томатах – в местах прокола развивается гниль плодов.</w:t>
                            </w:r>
                          </w:p>
                          <w:p w14:paraId="230E52AC" w14:textId="77777777" w:rsidR="00DD7262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Вредоносность:</w:t>
                            </w:r>
                          </w:p>
                          <w:p w14:paraId="77864A7A" w14:textId="77777777" w:rsidR="00C846D3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          </w:r>
                          </w:p>
                          <w:p w14:paraId="75E41AC9" w14:textId="77777777" w:rsidR="00DD7262" w:rsidRPr="00E859D7" w:rsidRDefault="00DD7262" w:rsidP="00482B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          </w:r>
                          </w:p>
                          <w:p w14:paraId="4AE48396" w14:textId="77777777" w:rsidR="00DD7262" w:rsidRPr="00E859D7" w:rsidRDefault="00482B48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Против коричнево-мраморного клопа единственным эффективным способом борьбы является – химический, пестицидами, разрешенными к применению на территории Российской Федерации</w:t>
                            </w:r>
                            <w:r w:rsidR="00E859D7"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B98E0FE" w14:textId="77777777" w:rsidR="00DF19E6" w:rsidRPr="007E1563" w:rsidRDefault="00E859D7" w:rsidP="007E156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помещениях необходимо собирать насекомых механич</w:t>
                            </w:r>
                            <w:r w:rsidR="00E70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еским путем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41655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F3FF" id="_x0000_s1028" type="#_x0000_t202" style="position:absolute;margin-left:2.75pt;margin-top:23pt;width:310.9pt;height:5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" filled="f" stroked="f">
                <v:textbox>
                  <w:txbxContent>
                    <w:p w14:paraId="2D4DFD9A" w14:textId="77777777" w:rsidR="00530C3A" w:rsidRPr="00E859D7" w:rsidRDefault="00C846D3" w:rsidP="00530C3A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Повреждаемые растения:</w:t>
                      </w:r>
                    </w:p>
                    <w:p w14:paraId="2406CFD1" w14:textId="77777777" w:rsidR="00C846D3" w:rsidRPr="00E859D7" w:rsidRDefault="00C846D3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Коричнево мраморный клоп – полифаг,</w:t>
                      </w:r>
                      <w:r w:rsidR="00D4364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в местах природного обитания питается 300 видами растений:</w:t>
                      </w: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    </w:r>
                    </w:p>
                    <w:p w14:paraId="345F5AB8" w14:textId="77777777" w:rsidR="00C846D3" w:rsidRPr="00E859D7" w:rsidRDefault="00C846D3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Симптомы повреждений:</w:t>
                      </w:r>
                    </w:p>
                    <w:p w14:paraId="49281DDC" w14:textId="77777777" w:rsidR="00C846D3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</w:t>
                      </w:r>
                      <w:r w:rsidR="00C846D3"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оявление</w:t>
                      </w: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падалицы, характерные проколы листьев и плодов с образованием некротических зон: 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на яблоне и груше образуется некроз, опробкование, под кожицей – сухая ватообразная ткань, вкус плодов ухудшается, поверхность становится бугристой; на винограде – ягоды не развиваются </w:t>
                      </w:r>
                      <w:r w:rsidR="00476D8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опадают; на перце и томатах – в местах прокола развивается гниль плодов.</w:t>
                      </w:r>
                    </w:p>
                    <w:p w14:paraId="230E52AC" w14:textId="77777777" w:rsidR="00DD7262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Вредоносность:</w:t>
                      </w:r>
                    </w:p>
                    <w:p w14:paraId="77864A7A" w14:textId="77777777" w:rsidR="00C846D3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    </w:r>
                    </w:p>
                    <w:p w14:paraId="75E41AC9" w14:textId="77777777" w:rsidR="00DD7262" w:rsidRPr="00E859D7" w:rsidRDefault="00DD7262" w:rsidP="00482B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    </w:r>
                    </w:p>
                    <w:p w14:paraId="4AE48396" w14:textId="77777777" w:rsidR="00DD7262" w:rsidRPr="00E859D7" w:rsidRDefault="00482B48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Против коричнево-мраморного клопа единственным эффективным способом борьбы является – химический, пестицидами, разрешенными к применению на территории Российской Федерации</w:t>
                      </w:r>
                      <w:r w:rsidR="00E859D7"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14:paraId="3B98E0FE" w14:textId="77777777" w:rsidR="00DF19E6" w:rsidRPr="007E1563" w:rsidRDefault="00E859D7" w:rsidP="007E156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помещениях необходимо собирать насекомых механич</w:t>
                      </w:r>
                      <w:r w:rsidR="00E70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еским путем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41655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5D08442" w14:textId="77777777" w:rsidR="00760B97" w:rsidRDefault="0036568E" w:rsidP="0036568E">
      <w:pPr>
        <w:jc w:val="right"/>
      </w:pPr>
      <w:r w:rsidRPr="0036568E">
        <w:rPr>
          <w:noProof/>
          <w:lang w:eastAsia="ru-RU"/>
        </w:rPr>
        <w:drawing>
          <wp:inline distT="0" distB="0" distL="0" distR="0" wp14:anchorId="1AFA426C" wp14:editId="0DD2F956">
            <wp:extent cx="2705100" cy="2190750"/>
            <wp:effectExtent l="19050" t="0" r="0" b="0"/>
            <wp:docPr id="3" name="Рисунок 1" descr="http://vitusltd.ru/blog/wp-content/uploads/2017/11/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usltd.ru/blog/wp-content/uploads/2017/11/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6" cy="21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6ED70F" w14:textId="77777777" w:rsidR="00760B97" w:rsidRDefault="00760B97" w:rsidP="0036568E">
      <w:pPr>
        <w:jc w:val="right"/>
      </w:pPr>
      <w:r w:rsidRPr="00760B97">
        <w:rPr>
          <w:noProof/>
          <w:lang w:eastAsia="ru-RU"/>
        </w:rPr>
        <w:drawing>
          <wp:inline distT="0" distB="0" distL="0" distR="0" wp14:anchorId="71B41262" wp14:editId="24323802">
            <wp:extent cx="2695575" cy="2438400"/>
            <wp:effectExtent l="19050" t="0" r="9525" b="0"/>
            <wp:docPr id="8" name="Рисунок 4" descr="http://rshn-tver.ru/uploaded-files/news/9265/%D0%BC%D1%80%D0%B0%D0%BC%D0%BE%D1%80%D0%BD%D1%8B%D0%B9%20%D0%BA%D0%BB%D0%BE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hn-tver.ru/uploaded-files/news/9265/%D0%BC%D1%80%D0%B0%D0%BC%D0%BE%D1%80%D0%BD%D1%8B%D0%B9%20%D0%BA%D0%BB%D0%BE%D0%B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D1053" w14:textId="0CCEE3EB" w:rsidR="008B4ADF" w:rsidRDefault="00965C7E" w:rsidP="0036568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9B68B0" wp14:editId="5E3405C9">
                <wp:simplePos x="0" y="0"/>
                <wp:positionH relativeFrom="column">
                  <wp:posOffset>-19050</wp:posOffset>
                </wp:positionH>
                <wp:positionV relativeFrom="paragraph">
                  <wp:posOffset>2312035</wp:posOffset>
                </wp:positionV>
                <wp:extent cx="7021830" cy="50736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8FEB3" w14:textId="77777777" w:rsidR="007E1563" w:rsidRPr="00343220" w:rsidRDefault="00416558" w:rsidP="007E15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В случае обнаружения карантинных объектов необходимо обращаться в Южное межрегиональное управление Россельхозгадзора по адресу: </w:t>
                            </w:r>
                            <w:r w:rsidR="003432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г.Симферополь, ул.Оленчука, 52,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г.Севастополь, пр.Октябрьской Революции,8, тел. (8692)42-38-14 или на адрес электронной почты: </w:t>
                            </w:r>
                            <w:r w:rsidRPr="0041655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upr_rshn_crimea@mail.ru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68B0" id="_x0000_s1029" type="#_x0000_t202" style="position:absolute;left:0;text-align:left;margin-left:-1.5pt;margin-top:182.05pt;width:552.9pt;height:39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" filled="f" stroked="f">
                <v:textbox>
                  <w:txbxContent>
                    <w:p w14:paraId="5218FEB3" w14:textId="77777777" w:rsidR="007E1563" w:rsidRPr="00343220" w:rsidRDefault="00416558" w:rsidP="007E15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В случае обнаружения карантинных объектов необходимо обращаться в Южное межрегиональное управление Россельхозгадзора по адресу: </w:t>
                      </w:r>
                      <w:r w:rsidR="003432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г.Симферополь, ул.Оленчука, 52,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г.Севастополь, пр.Октябрьской Революции,8, тел. (8692)42-38-14 или на адрес электронной почты: </w:t>
                      </w:r>
                      <w:r w:rsidRPr="0041655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upr_rshn_crimea@mail.ru</w:t>
                      </w:r>
                    </w:p>
                  </w:txbxContent>
                </v:textbox>
              </v:shape>
            </w:pict>
          </mc:Fallback>
        </mc:AlternateContent>
      </w:r>
      <w:r w:rsidR="00760B97" w:rsidRPr="00760B97">
        <w:rPr>
          <w:noProof/>
          <w:lang w:eastAsia="ru-RU"/>
        </w:rPr>
        <w:drawing>
          <wp:inline distT="0" distB="0" distL="0" distR="0" wp14:anchorId="260BF81D" wp14:editId="343A31A6">
            <wp:extent cx="2700338" cy="2085975"/>
            <wp:effectExtent l="19050" t="0" r="4762" b="0"/>
            <wp:docPr id="9" name="Рисунок 4" descr="C:\Users\user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8F813A" wp14:editId="65254E03">
                <wp:simplePos x="0" y="0"/>
                <wp:positionH relativeFrom="column">
                  <wp:posOffset>162560</wp:posOffset>
                </wp:positionH>
                <wp:positionV relativeFrom="paragraph">
                  <wp:posOffset>6524625</wp:posOffset>
                </wp:positionV>
                <wp:extent cx="4135120" cy="93218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A690B" w14:textId="77777777" w:rsidR="00733E90" w:rsidRPr="0020569C" w:rsidRDefault="00733E90" w:rsidP="00733E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56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Управление Россельхознадзора </w:t>
                            </w:r>
                          </w:p>
                          <w:p w14:paraId="46AC977F" w14:textId="77777777" w:rsidR="00733E90" w:rsidRPr="0020569C" w:rsidRDefault="00733E90" w:rsidP="00733E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56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 Республике Крым и городу Севастополь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813A" id="_x0000_s1030" type="#_x0000_t202" style="position:absolute;left:0;text-align:left;margin-left:12.8pt;margin-top:513.75pt;width:325.6pt;height:7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" filled="f" stroked="f">
                <v:textbox>
                  <w:txbxContent>
                    <w:p w14:paraId="494A690B" w14:textId="77777777" w:rsidR="00733E90" w:rsidRPr="0020569C" w:rsidRDefault="00733E90" w:rsidP="00733E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56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Управление Россельхознадзора </w:t>
                      </w:r>
                    </w:p>
                    <w:p w14:paraId="46AC977F" w14:textId="77777777" w:rsidR="00733E90" w:rsidRPr="0020569C" w:rsidRDefault="00733E90" w:rsidP="00733E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56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 Республике Крым и городу Севастополь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5D5255" wp14:editId="1484535A">
                <wp:simplePos x="0" y="0"/>
                <wp:positionH relativeFrom="column">
                  <wp:posOffset>-19050</wp:posOffset>
                </wp:positionH>
                <wp:positionV relativeFrom="paragraph">
                  <wp:posOffset>819150</wp:posOffset>
                </wp:positionV>
                <wp:extent cx="3342640" cy="45085"/>
                <wp:effectExtent l="0" t="1905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8565C" w14:textId="77777777" w:rsidR="003D413C" w:rsidRPr="00530C3A" w:rsidRDefault="003D413C" w:rsidP="00530C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5255" id="_x0000_s1031" type="#_x0000_t202" style="position:absolute;left:0;text-align:left;margin-left:-1.5pt;margin-top:64.5pt;width:263.2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" filled="f" stroked="f">
                <v:textbox>
                  <w:txbxContent>
                    <w:p w14:paraId="45C8565C" w14:textId="77777777" w:rsidR="003D413C" w:rsidRPr="00530C3A" w:rsidRDefault="003D413C" w:rsidP="00530C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4ADF" w:rsidSect="00D62933">
      <w:pgSz w:w="11906" w:h="16838"/>
      <w:pgMar w:top="567" w:right="567" w:bottom="127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3D1"/>
    <w:rsid w:val="00022419"/>
    <w:rsid w:val="00023FE5"/>
    <w:rsid w:val="000B0A5D"/>
    <w:rsid w:val="000D76AB"/>
    <w:rsid w:val="00144167"/>
    <w:rsid w:val="0015612B"/>
    <w:rsid w:val="00174008"/>
    <w:rsid w:val="001C49DD"/>
    <w:rsid w:val="001C5484"/>
    <w:rsid w:val="001E0FB6"/>
    <w:rsid w:val="0020569C"/>
    <w:rsid w:val="0026266C"/>
    <w:rsid w:val="002723D4"/>
    <w:rsid w:val="0027287A"/>
    <w:rsid w:val="002C0F74"/>
    <w:rsid w:val="002E154A"/>
    <w:rsid w:val="002E2927"/>
    <w:rsid w:val="002E7BE0"/>
    <w:rsid w:val="002F3CC5"/>
    <w:rsid w:val="003115AF"/>
    <w:rsid w:val="00343220"/>
    <w:rsid w:val="0036568E"/>
    <w:rsid w:val="0036611F"/>
    <w:rsid w:val="00396B28"/>
    <w:rsid w:val="003B46F6"/>
    <w:rsid w:val="003C0A9A"/>
    <w:rsid w:val="003D413C"/>
    <w:rsid w:val="003D7893"/>
    <w:rsid w:val="00416558"/>
    <w:rsid w:val="00427F65"/>
    <w:rsid w:val="00476D84"/>
    <w:rsid w:val="00482B48"/>
    <w:rsid w:val="004A0C6F"/>
    <w:rsid w:val="004C1C5A"/>
    <w:rsid w:val="005215BE"/>
    <w:rsid w:val="00530C3A"/>
    <w:rsid w:val="00562027"/>
    <w:rsid w:val="00571E08"/>
    <w:rsid w:val="00595040"/>
    <w:rsid w:val="005D0215"/>
    <w:rsid w:val="005E28D2"/>
    <w:rsid w:val="005E55D9"/>
    <w:rsid w:val="005F379F"/>
    <w:rsid w:val="006304FB"/>
    <w:rsid w:val="006D5420"/>
    <w:rsid w:val="007318D6"/>
    <w:rsid w:val="00733E90"/>
    <w:rsid w:val="00760B97"/>
    <w:rsid w:val="007D3D1F"/>
    <w:rsid w:val="007E1563"/>
    <w:rsid w:val="007F0DCF"/>
    <w:rsid w:val="008463D1"/>
    <w:rsid w:val="008805C4"/>
    <w:rsid w:val="00894457"/>
    <w:rsid w:val="00895764"/>
    <w:rsid w:val="008A1DB2"/>
    <w:rsid w:val="008B04C3"/>
    <w:rsid w:val="008B4ADF"/>
    <w:rsid w:val="009305DB"/>
    <w:rsid w:val="0093334A"/>
    <w:rsid w:val="00965C7E"/>
    <w:rsid w:val="0097636C"/>
    <w:rsid w:val="009A53EC"/>
    <w:rsid w:val="00A02620"/>
    <w:rsid w:val="00A4479B"/>
    <w:rsid w:val="00A86023"/>
    <w:rsid w:val="00A93D8A"/>
    <w:rsid w:val="00AC218D"/>
    <w:rsid w:val="00B055EF"/>
    <w:rsid w:val="00B55806"/>
    <w:rsid w:val="00B56C18"/>
    <w:rsid w:val="00B617A3"/>
    <w:rsid w:val="00B82E88"/>
    <w:rsid w:val="00B906EA"/>
    <w:rsid w:val="00C135A4"/>
    <w:rsid w:val="00C15570"/>
    <w:rsid w:val="00C649D9"/>
    <w:rsid w:val="00C764F4"/>
    <w:rsid w:val="00C77091"/>
    <w:rsid w:val="00C846D3"/>
    <w:rsid w:val="00CB0929"/>
    <w:rsid w:val="00CC71A5"/>
    <w:rsid w:val="00D2760F"/>
    <w:rsid w:val="00D4364D"/>
    <w:rsid w:val="00D53693"/>
    <w:rsid w:val="00D62933"/>
    <w:rsid w:val="00D84F2D"/>
    <w:rsid w:val="00DD7262"/>
    <w:rsid w:val="00DE6014"/>
    <w:rsid w:val="00DF19E6"/>
    <w:rsid w:val="00E57495"/>
    <w:rsid w:val="00E607F5"/>
    <w:rsid w:val="00E611FC"/>
    <w:rsid w:val="00E709F9"/>
    <w:rsid w:val="00E758DE"/>
    <w:rsid w:val="00E859D7"/>
    <w:rsid w:val="00E93CE1"/>
    <w:rsid w:val="00EA07C5"/>
    <w:rsid w:val="00EA5567"/>
    <w:rsid w:val="00F83CE3"/>
    <w:rsid w:val="00FB1985"/>
    <w:rsid w:val="00FC1480"/>
    <w:rsid w:val="00FD2B18"/>
    <w:rsid w:val="00FD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65A6"/>
  <w15:docId w15:val="{E1FC0DEF-F982-4EBF-A370-F1A7C8A11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8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9991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03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9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601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7C81E-A78F-4F19-8BAF-ED64CCE4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Karantin2</dc:creator>
  <cp:lastModifiedBy>Computer</cp:lastModifiedBy>
  <cp:revision>2</cp:revision>
  <cp:lastPrinted>2018-03-05T14:09:00Z</cp:lastPrinted>
  <dcterms:created xsi:type="dcterms:W3CDTF">2021-06-08T08:38:00Z</dcterms:created>
  <dcterms:modified xsi:type="dcterms:W3CDTF">2021-06-08T08:38:00Z</dcterms:modified>
</cp:coreProperties>
</file>